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outlineLvl w:val="0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附件1 </w:t>
      </w:r>
    </w:p>
    <w:p>
      <w:pPr>
        <w:jc w:val="center"/>
        <w:outlineLvl w:val="0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“基本支出预算申报”操作手册</w:t>
      </w:r>
    </w:p>
    <w:p>
      <w:pPr>
        <w:bidi w:val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bidi w:val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项目名称：基本支出预算申报</w:t>
      </w:r>
    </w:p>
    <w:p>
      <w:pPr>
        <w:numPr>
          <w:ilvl w:val="0"/>
          <w:numId w:val="1"/>
        </w:num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登录方式</w:t>
      </w:r>
    </w:p>
    <w:p>
      <w:pPr>
        <w:numPr>
          <w:ilvl w:val="0"/>
          <w:numId w:val="2"/>
        </w:numPr>
        <w:bidi w:val="0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进入统一认证平台，输入账号密码登录</w:t>
      </w:r>
    </w:p>
    <w:p>
      <w:pPr>
        <w:numPr>
          <w:ilvl w:val="0"/>
          <w:numId w:val="0"/>
        </w:numPr>
        <w:bidi w:val="0"/>
        <w:ind w:leftChars="0"/>
      </w:pPr>
      <w:r>
        <w:drawing>
          <wp:inline distT="0" distB="0" distL="114300" distR="114300">
            <wp:extent cx="5270500" cy="3127375"/>
            <wp:effectExtent l="0" t="0" r="2540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bidi w:val="0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登录后，来到服务中心，点击“基本支出预算申报”图标</w:t>
      </w:r>
    </w:p>
    <w:p>
      <w:pPr>
        <w:numPr>
          <w:ilvl w:val="0"/>
          <w:numId w:val="0"/>
        </w:numPr>
        <w:bidi w:val="0"/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2776855"/>
            <wp:effectExtent l="0" t="0" r="12065" b="4445"/>
            <wp:docPr id="2" name="图片 2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704590"/>
            <wp:effectExtent l="0" t="0" r="0" b="3810"/>
            <wp:docPr id="5" name="图片 5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二、操作步骤</w:t>
      </w:r>
    </w:p>
    <w:p>
      <w:pPr>
        <w:numPr>
          <w:ilvl w:val="0"/>
          <w:numId w:val="3"/>
        </w:numPr>
        <w:jc w:val="both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预算申请(申报人)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预算申请人“模版下载”，下载后的表全部填写，然后打包“上传预算表”。如果“预算金额大于去年”，则需填写“附件2.2024年预算特殊事项说明”并于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线下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经分管校领导和校长签字后，将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“附件2”扫描版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一起打包上传。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根据部门、学院申请预算的情况，提交本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流程。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基本支出预算申报提交至分管校领导审批，若“预算金额大于去年”，则需校长审批。</w:t>
      </w:r>
    </w:p>
    <w:p>
      <w:pPr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02555" cy="3213735"/>
            <wp:effectExtent l="0" t="0" r="4445" b="12065"/>
            <wp:docPr id="6" name="图片 6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5"/>
                    <pic:cNvPicPr>
                      <a:picLocks noChangeAspect="1"/>
                    </pic:cNvPicPr>
                  </pic:nvPicPr>
                  <pic:blipFill>
                    <a:blip r:embed="rId7"/>
                    <a:srcRect r="13888"/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Chars="0"/>
        <w:jc w:val="both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业务完成</w:t>
      </w:r>
    </w:p>
    <w:p>
      <w:pPr>
        <w:numPr>
          <w:ilvl w:val="0"/>
          <w:numId w:val="0"/>
        </w:numPr>
        <w:ind w:firstLine="640" w:firstLineChars="200"/>
        <w:jc w:val="both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业务审批流程完成后，部门、学院经办人将“审批流程”、“上传预算表”纸质版打印并加盖部门章，交至财务处计划管理科。</w:t>
      </w:r>
    </w:p>
    <w:p>
      <w:pPr>
        <w:numPr>
          <w:ilvl w:val="0"/>
          <w:numId w:val="0"/>
        </w:numPr>
        <w:ind w:leftChars="0"/>
        <w:jc w:val="both"/>
        <w:outlineLvl w:val="9"/>
      </w:pPr>
    </w:p>
    <w:p/>
    <w:p/>
    <w:p>
      <w:pPr>
        <w:numPr>
          <w:ilvl w:val="0"/>
          <w:numId w:val="0"/>
        </w:numPr>
        <w:ind w:leftChars="0" w:firstLine="630" w:firstLineChars="300"/>
        <w:jc w:val="both"/>
        <w:outlineLvl w:val="9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26603E-544D-4302-BAFA-0A263C1D3F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0776532-AE07-42F0-A467-49E8D533607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D99B87F-EA1B-43A9-ACA8-1A07C9DA32C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202E864-810F-4A2F-B49C-48994AEBDDA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A16488"/>
    <w:multiLevelType w:val="singleLevel"/>
    <w:tmpl w:val="9AA1648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E64F7A7"/>
    <w:multiLevelType w:val="singleLevel"/>
    <w:tmpl w:val="BE64F7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DAA8313"/>
    <w:multiLevelType w:val="singleLevel"/>
    <w:tmpl w:val="1DAA8313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49229160"/>
    <w:multiLevelType w:val="singleLevel"/>
    <w:tmpl w:val="4922916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YmU1NzFjMjE2Y2VlNjBlOWQ1NzQ1ZmZhOGQ0OWEifQ=="/>
    <w:docVar w:name="KSO_WPS_MARK_KEY" w:val="ecd4e4d8-9436-456f-8618-5bf5f2229e2f"/>
  </w:docVars>
  <w:rsids>
    <w:rsidRoot w:val="00000000"/>
    <w:rsid w:val="006F68DA"/>
    <w:rsid w:val="04BF4996"/>
    <w:rsid w:val="05817888"/>
    <w:rsid w:val="0AF54A94"/>
    <w:rsid w:val="0B324143"/>
    <w:rsid w:val="0B3A7AF2"/>
    <w:rsid w:val="0F775C33"/>
    <w:rsid w:val="0FB33C24"/>
    <w:rsid w:val="10C63879"/>
    <w:rsid w:val="118B180D"/>
    <w:rsid w:val="11A501D7"/>
    <w:rsid w:val="11F365B4"/>
    <w:rsid w:val="12105DFC"/>
    <w:rsid w:val="13E37991"/>
    <w:rsid w:val="13F40E08"/>
    <w:rsid w:val="15981F0D"/>
    <w:rsid w:val="15DE157B"/>
    <w:rsid w:val="1A7B11A5"/>
    <w:rsid w:val="1B4C5B5A"/>
    <w:rsid w:val="1CCE665C"/>
    <w:rsid w:val="1D7E3FD7"/>
    <w:rsid w:val="1E420718"/>
    <w:rsid w:val="20595B2B"/>
    <w:rsid w:val="215238DB"/>
    <w:rsid w:val="219E5DCB"/>
    <w:rsid w:val="237D1DD7"/>
    <w:rsid w:val="280523B8"/>
    <w:rsid w:val="291705FA"/>
    <w:rsid w:val="298272B9"/>
    <w:rsid w:val="2C5D53E5"/>
    <w:rsid w:val="2DC942F2"/>
    <w:rsid w:val="3001038B"/>
    <w:rsid w:val="32315FFC"/>
    <w:rsid w:val="328B73EC"/>
    <w:rsid w:val="369D73C1"/>
    <w:rsid w:val="36E25286"/>
    <w:rsid w:val="3ECA2888"/>
    <w:rsid w:val="3EDA113A"/>
    <w:rsid w:val="3FED0AA6"/>
    <w:rsid w:val="42E7722C"/>
    <w:rsid w:val="45D033F5"/>
    <w:rsid w:val="4A557F24"/>
    <w:rsid w:val="4C621D61"/>
    <w:rsid w:val="4D3D516A"/>
    <w:rsid w:val="4DA430F2"/>
    <w:rsid w:val="4E110C21"/>
    <w:rsid w:val="4E5959D6"/>
    <w:rsid w:val="4F385FD4"/>
    <w:rsid w:val="517B27BD"/>
    <w:rsid w:val="51C313CC"/>
    <w:rsid w:val="54B71FEE"/>
    <w:rsid w:val="56D77F49"/>
    <w:rsid w:val="58212B51"/>
    <w:rsid w:val="585F54EA"/>
    <w:rsid w:val="5A017825"/>
    <w:rsid w:val="5AD703AE"/>
    <w:rsid w:val="5B6F2FC0"/>
    <w:rsid w:val="5C91190A"/>
    <w:rsid w:val="5CBA1D36"/>
    <w:rsid w:val="5E051F36"/>
    <w:rsid w:val="5EAE7678"/>
    <w:rsid w:val="5EC7591E"/>
    <w:rsid w:val="5F090DAC"/>
    <w:rsid w:val="610D11D9"/>
    <w:rsid w:val="645909A6"/>
    <w:rsid w:val="6AA716B1"/>
    <w:rsid w:val="6B7E19EC"/>
    <w:rsid w:val="6DCD41C9"/>
    <w:rsid w:val="6E0A3D46"/>
    <w:rsid w:val="6FD60857"/>
    <w:rsid w:val="723A6570"/>
    <w:rsid w:val="72F6501B"/>
    <w:rsid w:val="73165394"/>
    <w:rsid w:val="73A12D63"/>
    <w:rsid w:val="74516455"/>
    <w:rsid w:val="749D1C01"/>
    <w:rsid w:val="763E077E"/>
    <w:rsid w:val="770E1F69"/>
    <w:rsid w:val="78175EBF"/>
    <w:rsid w:val="7C5D0B3E"/>
    <w:rsid w:val="7C6453AA"/>
    <w:rsid w:val="7E18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307</Words>
  <Characters>312</Characters>
  <Lines>0</Lines>
  <Paragraphs>0</Paragraphs>
  <TotalTime>0</TotalTime>
  <ScaleCrop>false</ScaleCrop>
  <LinksUpToDate>false</LinksUpToDate>
  <CharactersWithSpaces>313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2021-11-08T02:59:00Z</dcterms:created>
  <dc:creator>miaopeng</dc:creator>
  <cp:lastModifiedBy>爱工作的小花花</cp:lastModifiedBy>
  <dcterms:modified xsi:type="dcterms:W3CDTF">2024-07-09T02:39:01Z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867891E518C3403985DE2ECF9A49BDBA</vt:lpwstr>
  </property>
</Properties>
</file>